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19F4F" w14:textId="51D8D03E" w:rsidR="00C471C2" w:rsidRDefault="00C471C2" w:rsidP="00EB09D1">
      <w:pPr>
        <w:spacing w:after="0"/>
        <w:jc w:val="both"/>
      </w:pPr>
      <w:r>
        <w:t>I Have Decided to Follow Jesus</w:t>
      </w:r>
    </w:p>
    <w:p w14:paraId="2879757D" w14:textId="05B9B664" w:rsidR="00C471C2" w:rsidRDefault="00C471C2" w:rsidP="00EB09D1">
      <w:pPr>
        <w:spacing w:after="0"/>
        <w:jc w:val="both"/>
      </w:pPr>
      <w:r>
        <w:t>Matthew 28:19, 20</w:t>
      </w:r>
    </w:p>
    <w:p w14:paraId="569D0371" w14:textId="3CB1DA67" w:rsidR="00C471C2" w:rsidRDefault="001C41CF" w:rsidP="00EB09D1">
      <w:pPr>
        <w:spacing w:after="0"/>
        <w:jc w:val="both"/>
      </w:pPr>
      <w:r>
        <w:t>August 23, 2026</w:t>
      </w:r>
    </w:p>
    <w:p w14:paraId="6099E762" w14:textId="77777777" w:rsidR="00C471C2" w:rsidRDefault="00C471C2" w:rsidP="00EB09D1">
      <w:pPr>
        <w:spacing w:after="0"/>
        <w:jc w:val="both"/>
      </w:pPr>
    </w:p>
    <w:p w14:paraId="6136EE1F" w14:textId="257C1F76" w:rsidR="00C471C2" w:rsidRDefault="00C471C2" w:rsidP="00EB09D1">
      <w:pPr>
        <w:spacing w:after="0"/>
        <w:jc w:val="both"/>
      </w:pPr>
      <w:r>
        <w:t xml:space="preserve">Baptism is a public expression of faith in Christ which results in great </w:t>
      </w:r>
      <w:r w:rsidR="00B02C2C">
        <w:t>blessings for the individual, church, &amp; community</w:t>
      </w:r>
      <w:r>
        <w:t>!</w:t>
      </w:r>
    </w:p>
    <w:p w14:paraId="5B8E07F4" w14:textId="77777777" w:rsidR="00C471C2" w:rsidRDefault="00C471C2" w:rsidP="00EB09D1">
      <w:pPr>
        <w:spacing w:after="0"/>
        <w:jc w:val="both"/>
      </w:pPr>
    </w:p>
    <w:p w14:paraId="72D40F54" w14:textId="790B9AD8" w:rsidR="00C471C2" w:rsidRDefault="00C471C2" w:rsidP="00EB09D1">
      <w:pPr>
        <w:pStyle w:val="ListParagraph"/>
        <w:numPr>
          <w:ilvl w:val="0"/>
          <w:numId w:val="1"/>
        </w:numPr>
        <w:spacing w:after="0"/>
        <w:jc w:val="both"/>
      </w:pPr>
      <w:r>
        <w:t xml:space="preserve">Baptism Is a Command of Christ For All Who Have Accepted Christ as Savior </w:t>
      </w:r>
      <w:r w:rsidR="00EB09D1">
        <w:t xml:space="preserve">– </w:t>
      </w:r>
      <w:r>
        <w:t>Mat</w:t>
      </w:r>
      <w:r w:rsidR="00EB09D1">
        <w:t xml:space="preserve">thew </w:t>
      </w:r>
      <w:r>
        <w:t>28:19-20</w:t>
      </w:r>
      <w:r w:rsidR="00EB09D1">
        <w:t xml:space="preserve"> says, “Go ye therefore, and </w:t>
      </w:r>
      <w:r w:rsidR="00EB09D1" w:rsidRPr="00326F18">
        <w:rPr>
          <w:b/>
          <w:bCs/>
          <w:u w:val="single"/>
        </w:rPr>
        <w:t>teach</w:t>
      </w:r>
      <w:r w:rsidR="00EB09D1">
        <w:t xml:space="preserve"> all nations, baptizing them in the name of the Father, and of the Son, and of the Holy Ghost: Teaching them to observe all things whatsoever I have commanded you: and, lo, I am with you always, even unto the end of the world</w:t>
      </w:r>
      <w:r>
        <w:t>.</w:t>
      </w:r>
      <w:r w:rsidR="00EB09D1">
        <w:t>”</w:t>
      </w:r>
    </w:p>
    <w:p w14:paraId="4C5CF4BD" w14:textId="7DB16BD4" w:rsidR="00C471C2" w:rsidRDefault="00EB09D1" w:rsidP="00EB09D1">
      <w:pPr>
        <w:pStyle w:val="ListParagraph"/>
        <w:numPr>
          <w:ilvl w:val="1"/>
          <w:numId w:val="1"/>
        </w:numPr>
        <w:spacing w:after="0"/>
        <w:jc w:val="both"/>
      </w:pPr>
      <w:r>
        <w:t xml:space="preserve">Belief precedes baptism – “Go ye and </w:t>
      </w:r>
      <w:r w:rsidRPr="00173984">
        <w:rPr>
          <w:b/>
          <w:bCs/>
          <w:u w:val="single"/>
        </w:rPr>
        <w:t>teach</w:t>
      </w:r>
      <w:r>
        <w:t xml:space="preserve"> all nations”</w:t>
      </w:r>
      <w:r w:rsidR="00CB714B">
        <w:t xml:space="preserve"> (19).</w:t>
      </w:r>
    </w:p>
    <w:p w14:paraId="56BE3F6E" w14:textId="77777777" w:rsidR="005F419C" w:rsidRDefault="005F419C" w:rsidP="005F419C">
      <w:pPr>
        <w:pStyle w:val="ListParagraph"/>
        <w:numPr>
          <w:ilvl w:val="2"/>
          <w:numId w:val="1"/>
        </w:numPr>
        <w:spacing w:after="0"/>
        <w:jc w:val="both"/>
      </w:pPr>
      <w:r>
        <w:t>Romans 10:17 “</w:t>
      </w:r>
      <w:r w:rsidRPr="00C80242">
        <w:t>So then faith </w:t>
      </w:r>
      <w:r w:rsidRPr="00C80242">
        <w:rPr>
          <w:i/>
          <w:iCs/>
        </w:rPr>
        <w:t>comes</w:t>
      </w:r>
      <w:r w:rsidRPr="00C80242">
        <w:t xml:space="preserve"> by hearing, and hearing by the </w:t>
      </w:r>
      <w:r w:rsidRPr="005F419C">
        <w:rPr>
          <w:b/>
          <w:bCs/>
          <w:u w:val="single"/>
        </w:rPr>
        <w:t>word</w:t>
      </w:r>
      <w:r w:rsidRPr="00C80242">
        <w:t xml:space="preserve"> of God.</w:t>
      </w:r>
      <w:r>
        <w:t>”</w:t>
      </w:r>
    </w:p>
    <w:p w14:paraId="60F99D3C" w14:textId="1732D72F" w:rsidR="00EB09D1" w:rsidRDefault="00EB09D1" w:rsidP="00EB09D1">
      <w:pPr>
        <w:pStyle w:val="ListParagraph"/>
        <w:numPr>
          <w:ilvl w:val="2"/>
          <w:numId w:val="1"/>
        </w:numPr>
        <w:spacing w:after="0"/>
        <w:jc w:val="both"/>
      </w:pPr>
      <w:r>
        <w:t xml:space="preserve">John 14:6 “Jesus saith unto them, I am the way, the </w:t>
      </w:r>
      <w:r w:rsidRPr="005F419C">
        <w:rPr>
          <w:b/>
          <w:bCs/>
          <w:u w:val="single"/>
        </w:rPr>
        <w:t>truth</w:t>
      </w:r>
      <w:r>
        <w:t>, and the life: no man cometh unto the Father, but by me.”</w:t>
      </w:r>
    </w:p>
    <w:p w14:paraId="1475D728" w14:textId="56B387EB" w:rsidR="00EB09D1" w:rsidRDefault="00EB09D1" w:rsidP="00EB09D1">
      <w:pPr>
        <w:pStyle w:val="ListParagraph"/>
        <w:numPr>
          <w:ilvl w:val="2"/>
          <w:numId w:val="1"/>
        </w:numPr>
        <w:spacing w:after="0"/>
        <w:jc w:val="both"/>
      </w:pPr>
      <w:r>
        <w:t xml:space="preserve">John 3:16 “For God so loved the world, that he gave his only begotten Son, that whosever </w:t>
      </w:r>
      <w:r w:rsidRPr="00746CC0">
        <w:rPr>
          <w:b/>
          <w:bCs/>
          <w:u w:val="single"/>
        </w:rPr>
        <w:t>believeth</w:t>
      </w:r>
      <w:r>
        <w:t xml:space="preserve"> in him should not perish, but have everlasting life.”</w:t>
      </w:r>
    </w:p>
    <w:p w14:paraId="49BD2C74" w14:textId="77777777" w:rsidR="00DC1DD7" w:rsidRDefault="00DC1DD7" w:rsidP="00DC1DD7">
      <w:pPr>
        <w:pStyle w:val="ListParagraph"/>
        <w:spacing w:after="0"/>
        <w:ind w:left="1800"/>
        <w:jc w:val="both"/>
      </w:pPr>
    </w:p>
    <w:p w14:paraId="4CB45B22" w14:textId="70E9143C" w:rsidR="00EB09D1" w:rsidRDefault="00EB09D1" w:rsidP="00EB09D1">
      <w:pPr>
        <w:pStyle w:val="ListParagraph"/>
        <w:numPr>
          <w:ilvl w:val="1"/>
          <w:numId w:val="1"/>
        </w:numPr>
        <w:spacing w:after="0"/>
        <w:jc w:val="both"/>
      </w:pPr>
      <w:r>
        <w:t>Baptism should follow conversion as the first step of becoming a disciple of Christ – “baptizing them…teaching them”</w:t>
      </w:r>
      <w:r w:rsidR="00CB714B">
        <w:t xml:space="preserve"> (19-20).</w:t>
      </w:r>
    </w:p>
    <w:p w14:paraId="7527F2CA" w14:textId="0E0D0A82" w:rsidR="00EB09D1" w:rsidRDefault="00EB09D1" w:rsidP="00EB09D1">
      <w:pPr>
        <w:pStyle w:val="ListParagraph"/>
        <w:numPr>
          <w:ilvl w:val="2"/>
          <w:numId w:val="1"/>
        </w:numPr>
        <w:spacing w:after="0"/>
        <w:jc w:val="both"/>
      </w:pPr>
      <w:r>
        <w:t xml:space="preserve">Acts 2:38 “Then Peter said unto them, </w:t>
      </w:r>
      <w:r w:rsidR="0046721E">
        <w:t xml:space="preserve">(1) </w:t>
      </w:r>
      <w:r>
        <w:t xml:space="preserve">Repent, and </w:t>
      </w:r>
      <w:r w:rsidR="0046721E">
        <w:t xml:space="preserve">(2) </w:t>
      </w:r>
      <w:r w:rsidR="003C2DFC">
        <w:t xml:space="preserve">be </w:t>
      </w:r>
      <w:r>
        <w:t>baptized…”</w:t>
      </w:r>
    </w:p>
    <w:p w14:paraId="4A8CF251" w14:textId="072B5196" w:rsidR="00EB09D1" w:rsidRDefault="00EB09D1" w:rsidP="00EB09D1">
      <w:pPr>
        <w:pStyle w:val="ListParagraph"/>
        <w:numPr>
          <w:ilvl w:val="2"/>
          <w:numId w:val="1"/>
        </w:numPr>
        <w:spacing w:after="0"/>
        <w:jc w:val="both"/>
      </w:pPr>
      <w:r>
        <w:t xml:space="preserve">Acts 2:41 “Then they that </w:t>
      </w:r>
      <w:r w:rsidRPr="003C2DFC">
        <w:rPr>
          <w:b/>
          <w:bCs/>
          <w:u w:val="single"/>
        </w:rPr>
        <w:t xml:space="preserve">gladly received his </w:t>
      </w:r>
      <w:r w:rsidR="003A2560" w:rsidRPr="003C2DFC">
        <w:rPr>
          <w:b/>
          <w:bCs/>
          <w:u w:val="single"/>
        </w:rPr>
        <w:t>word</w:t>
      </w:r>
      <w:r>
        <w:t xml:space="preserve"> were </w:t>
      </w:r>
      <w:r w:rsidRPr="003C2DFC">
        <w:rPr>
          <w:b/>
          <w:bCs/>
          <w:u w:val="single"/>
        </w:rPr>
        <w:t>baptized</w:t>
      </w:r>
      <w:r>
        <w:t xml:space="preserve">: and the same day there were </w:t>
      </w:r>
      <w:r w:rsidRPr="00990312">
        <w:rPr>
          <w:b/>
          <w:bCs/>
          <w:u w:val="single"/>
        </w:rPr>
        <w:t>added unto them</w:t>
      </w:r>
      <w:r>
        <w:t xml:space="preserve"> about three thousand souls.”</w:t>
      </w:r>
    </w:p>
    <w:p w14:paraId="5B2F6DD2" w14:textId="1C06A83B" w:rsidR="00EB09D1" w:rsidRDefault="00EB09D1" w:rsidP="00EB09D1">
      <w:pPr>
        <w:pStyle w:val="ListParagraph"/>
        <w:numPr>
          <w:ilvl w:val="2"/>
          <w:numId w:val="1"/>
        </w:numPr>
        <w:spacing w:after="0"/>
        <w:jc w:val="both"/>
      </w:pPr>
      <w:r>
        <w:t xml:space="preserve">Acts </w:t>
      </w:r>
      <w:r w:rsidR="0062677D">
        <w:t xml:space="preserve">8:36 “And as they went on their way, they came unto a certain water: and the eunuch said, See, here is water; what doeth hinder me to be baptized?  And Philip said, </w:t>
      </w:r>
      <w:proofErr w:type="gramStart"/>
      <w:r w:rsidR="0062677D" w:rsidRPr="00242A4F">
        <w:rPr>
          <w:b/>
          <w:bCs/>
        </w:rPr>
        <w:t>If</w:t>
      </w:r>
      <w:proofErr w:type="gramEnd"/>
      <w:r w:rsidR="0062677D" w:rsidRPr="00242A4F">
        <w:rPr>
          <w:b/>
          <w:bCs/>
        </w:rPr>
        <w:t xml:space="preserve"> thou </w:t>
      </w:r>
      <w:proofErr w:type="spellStart"/>
      <w:r w:rsidR="0062677D" w:rsidRPr="00242A4F">
        <w:rPr>
          <w:b/>
          <w:bCs/>
        </w:rPr>
        <w:t>believest</w:t>
      </w:r>
      <w:proofErr w:type="spellEnd"/>
      <w:r w:rsidR="0062677D" w:rsidRPr="00242A4F">
        <w:rPr>
          <w:b/>
          <w:bCs/>
        </w:rPr>
        <w:t xml:space="preserve"> with all thine heart, thou mayest</w:t>
      </w:r>
      <w:r w:rsidR="0062677D">
        <w:t>.  And he answered and said, I believe that Jesus Christ is the Son of God.  And he commanded the chariot to stand still: and they went down both Philip and the eunuch; and he baptized him.”</w:t>
      </w:r>
    </w:p>
    <w:p w14:paraId="025C44C0" w14:textId="77777777" w:rsidR="005B6F05" w:rsidRDefault="005B6F05" w:rsidP="005B6F05">
      <w:pPr>
        <w:pStyle w:val="ListParagraph"/>
        <w:spacing w:after="0"/>
        <w:ind w:left="1800"/>
        <w:jc w:val="both"/>
      </w:pPr>
    </w:p>
    <w:p w14:paraId="06578627" w14:textId="4B7E780B" w:rsidR="00C471C2" w:rsidRDefault="00C471C2" w:rsidP="00F6216E">
      <w:pPr>
        <w:pStyle w:val="ListParagraph"/>
        <w:numPr>
          <w:ilvl w:val="0"/>
          <w:numId w:val="1"/>
        </w:numPr>
        <w:spacing w:after="0"/>
        <w:jc w:val="both"/>
      </w:pPr>
      <w:r>
        <w:t>Baptism Is a Symbol of Christ’s Death and Resurrection</w:t>
      </w:r>
      <w:r w:rsidR="00F6216E">
        <w:t xml:space="preserve">.  </w:t>
      </w:r>
      <w:r>
        <w:t>Baptism is a symbol, not a sacrament.</w:t>
      </w:r>
    </w:p>
    <w:p w14:paraId="085D7067" w14:textId="0DBBCD12" w:rsidR="0062677D" w:rsidRDefault="00F6216E" w:rsidP="00EB09D1">
      <w:pPr>
        <w:pStyle w:val="ListParagraph"/>
        <w:numPr>
          <w:ilvl w:val="1"/>
          <w:numId w:val="1"/>
        </w:numPr>
        <w:spacing w:after="0"/>
        <w:jc w:val="both"/>
      </w:pPr>
      <w:r>
        <w:t xml:space="preserve">Baptism symbolizes Christ’s </w:t>
      </w:r>
      <w:r w:rsidRPr="00242A4F">
        <w:rPr>
          <w:b/>
          <w:bCs/>
          <w:u w:val="single"/>
        </w:rPr>
        <w:t>death</w:t>
      </w:r>
      <w:r>
        <w:t xml:space="preserve"> for our sins.</w:t>
      </w:r>
    </w:p>
    <w:p w14:paraId="694C4F96" w14:textId="6DAB6F46" w:rsidR="0062677D" w:rsidRDefault="0062677D" w:rsidP="0062677D">
      <w:pPr>
        <w:pStyle w:val="ListParagraph"/>
        <w:numPr>
          <w:ilvl w:val="2"/>
          <w:numId w:val="1"/>
        </w:numPr>
        <w:spacing w:after="0"/>
        <w:jc w:val="both"/>
      </w:pPr>
      <w:r>
        <w:t>Romans 6:23 “For the wages of sin is death.”</w:t>
      </w:r>
    </w:p>
    <w:p w14:paraId="790CDD4F" w14:textId="4545A8B0" w:rsidR="00C471C2" w:rsidRDefault="0062677D" w:rsidP="0062677D">
      <w:pPr>
        <w:pStyle w:val="ListParagraph"/>
        <w:numPr>
          <w:ilvl w:val="2"/>
          <w:numId w:val="1"/>
        </w:numPr>
        <w:spacing w:after="0"/>
        <w:jc w:val="both"/>
      </w:pPr>
      <w:r>
        <w:t>1 Peter 3:18</w:t>
      </w:r>
      <w:r w:rsidR="00F6216E">
        <w:t xml:space="preserve"> “</w:t>
      </w:r>
      <w:r>
        <w:t>For Christ also hath once suffered for sins, the just for the unjust, that he might bring us to God, being put to death in the flesh, but quickened by the Spirit:”</w:t>
      </w:r>
    </w:p>
    <w:p w14:paraId="3C6F84A9" w14:textId="0611609D" w:rsidR="0062677D" w:rsidRDefault="0062677D" w:rsidP="0062677D">
      <w:pPr>
        <w:pStyle w:val="ListParagraph"/>
        <w:numPr>
          <w:ilvl w:val="2"/>
          <w:numId w:val="1"/>
        </w:numPr>
        <w:spacing w:after="0"/>
        <w:jc w:val="both"/>
      </w:pPr>
      <w:r>
        <w:t xml:space="preserve">Matthew 27:46 “And about the ninth hour Jesus cried with a loud voice, saying, Eli, Eli, </w:t>
      </w:r>
      <w:proofErr w:type="spellStart"/>
      <w:r>
        <w:t>lamasabachthani</w:t>
      </w:r>
      <w:proofErr w:type="spellEnd"/>
      <w:r>
        <w:t xml:space="preserve">? </w:t>
      </w:r>
      <w:proofErr w:type="gramStart"/>
      <w:r>
        <w:t>That is to say, My</w:t>
      </w:r>
      <w:proofErr w:type="gramEnd"/>
      <w:r>
        <w:t xml:space="preserve"> God, my God, why has thou forsaken me?</w:t>
      </w:r>
    </w:p>
    <w:p w14:paraId="116C6E1E" w14:textId="77777777" w:rsidR="00DC1DD7" w:rsidRDefault="00DC1DD7" w:rsidP="00DC1DD7">
      <w:pPr>
        <w:pStyle w:val="ListParagraph"/>
        <w:spacing w:after="0"/>
        <w:ind w:left="1800"/>
        <w:jc w:val="both"/>
      </w:pPr>
    </w:p>
    <w:p w14:paraId="0C78BDEB" w14:textId="6850C08E" w:rsidR="00C471C2" w:rsidRDefault="00F6216E" w:rsidP="00EB09D1">
      <w:pPr>
        <w:pStyle w:val="ListParagraph"/>
        <w:numPr>
          <w:ilvl w:val="1"/>
          <w:numId w:val="1"/>
        </w:numPr>
        <w:spacing w:after="0"/>
        <w:jc w:val="both"/>
      </w:pPr>
      <w:r>
        <w:t xml:space="preserve">Baptism symbolizes Christ’s </w:t>
      </w:r>
      <w:r w:rsidRPr="00242A4F">
        <w:rPr>
          <w:b/>
          <w:bCs/>
          <w:u w:val="single"/>
        </w:rPr>
        <w:t>resurrection</w:t>
      </w:r>
      <w:r>
        <w:t xml:space="preserve"> from the dead.</w:t>
      </w:r>
    </w:p>
    <w:p w14:paraId="22CC07BF" w14:textId="37BDF342" w:rsidR="00F6216E" w:rsidRDefault="00F6216E" w:rsidP="00F6216E">
      <w:pPr>
        <w:pStyle w:val="ListParagraph"/>
        <w:numPr>
          <w:ilvl w:val="2"/>
          <w:numId w:val="1"/>
        </w:numPr>
        <w:spacing w:after="0"/>
        <w:jc w:val="both"/>
      </w:pPr>
      <w:r>
        <w:t xml:space="preserve">John 11:25-26 “Jesus said unto her, I am the resurrection, and the life: he that believeth in me, though he were dead, yet shall he live: And whosoever </w:t>
      </w:r>
      <w:proofErr w:type="spellStart"/>
      <w:r>
        <w:t>liveth</w:t>
      </w:r>
      <w:proofErr w:type="spellEnd"/>
      <w:r>
        <w:t xml:space="preserve"> and believeth in me shall never die.  </w:t>
      </w:r>
      <w:proofErr w:type="spellStart"/>
      <w:r>
        <w:t>Believest</w:t>
      </w:r>
      <w:proofErr w:type="spellEnd"/>
      <w:r>
        <w:t xml:space="preserve"> thou this?</w:t>
      </w:r>
    </w:p>
    <w:p w14:paraId="0F1A92F3" w14:textId="09853EDA" w:rsidR="00C471C2" w:rsidRDefault="00C471C2" w:rsidP="00F6216E">
      <w:pPr>
        <w:pStyle w:val="ListParagraph"/>
        <w:numPr>
          <w:ilvl w:val="2"/>
          <w:numId w:val="1"/>
        </w:numPr>
        <w:spacing w:after="0"/>
        <w:jc w:val="both"/>
      </w:pPr>
      <w:r>
        <w:t xml:space="preserve">We </w:t>
      </w:r>
      <w:r w:rsidR="00F6216E">
        <w:t>a</w:t>
      </w:r>
      <w:r>
        <w:t xml:space="preserve">ccept Christ’s </w:t>
      </w:r>
      <w:r w:rsidR="00F6216E">
        <w:t>gi</w:t>
      </w:r>
      <w:r>
        <w:t xml:space="preserve">ft of </w:t>
      </w:r>
      <w:r w:rsidR="00F6216E">
        <w:t>f</w:t>
      </w:r>
      <w:r>
        <w:t xml:space="preserve">orgiveness and </w:t>
      </w:r>
      <w:r w:rsidR="00F6216E">
        <w:t>e</w:t>
      </w:r>
      <w:r>
        <w:t xml:space="preserve">ternal </w:t>
      </w:r>
      <w:r w:rsidR="00F6216E">
        <w:t>l</w:t>
      </w:r>
      <w:r>
        <w:t xml:space="preserve">ife by </w:t>
      </w:r>
      <w:r w:rsidR="00F6216E">
        <w:t xml:space="preserve">trusting Christ to be our Savior – </w:t>
      </w:r>
      <w:r>
        <w:t>Rom</w:t>
      </w:r>
      <w:r w:rsidR="00F6216E">
        <w:t xml:space="preserve">ans </w:t>
      </w:r>
      <w:r>
        <w:t>10:</w:t>
      </w:r>
      <w:r w:rsidR="00F6216E">
        <w:t>9-10 “That if thou shalt confess with thy mouth the Lord Jesus, and shalt believe in thine heart that God hath raised him from the dead, thou shalt be saved.  For with the heart man believeth unto righteousness; and with the mouth confession is made unto salvation.”</w:t>
      </w:r>
    </w:p>
    <w:p w14:paraId="6A94258F" w14:textId="77777777" w:rsidR="00E2586A" w:rsidRDefault="00E2586A" w:rsidP="00E2586A">
      <w:pPr>
        <w:pStyle w:val="ListParagraph"/>
        <w:spacing w:after="0"/>
        <w:ind w:left="1800"/>
        <w:jc w:val="both"/>
      </w:pPr>
    </w:p>
    <w:p w14:paraId="1D3F7C42" w14:textId="77777777" w:rsidR="00DC1DD7" w:rsidRDefault="00DC1DD7" w:rsidP="00E2586A">
      <w:pPr>
        <w:pStyle w:val="ListParagraph"/>
        <w:spacing w:after="0"/>
        <w:ind w:left="1800"/>
        <w:jc w:val="both"/>
      </w:pPr>
    </w:p>
    <w:p w14:paraId="09843F0F" w14:textId="76A5326B" w:rsidR="00C471C2" w:rsidRDefault="00C471C2" w:rsidP="00EB09D1">
      <w:pPr>
        <w:pStyle w:val="ListParagraph"/>
        <w:numPr>
          <w:ilvl w:val="0"/>
          <w:numId w:val="1"/>
        </w:numPr>
        <w:spacing w:after="0"/>
        <w:jc w:val="both"/>
      </w:pPr>
      <w:r>
        <w:lastRenderedPageBreak/>
        <w:t>Baptism Is a Symbol of Our Decision to Accept Christ as Our Personal Savior</w:t>
      </w:r>
    </w:p>
    <w:p w14:paraId="3173E091" w14:textId="6F2C544E" w:rsidR="00C471C2" w:rsidRDefault="00C471C2" w:rsidP="00EB09D1">
      <w:pPr>
        <w:pStyle w:val="ListParagraph"/>
        <w:numPr>
          <w:ilvl w:val="1"/>
          <w:numId w:val="1"/>
        </w:numPr>
        <w:spacing w:after="0"/>
        <w:jc w:val="both"/>
      </w:pPr>
      <w:r>
        <w:t xml:space="preserve">We were dead (separated from God) before </w:t>
      </w:r>
      <w:r w:rsidR="00F6216E">
        <w:t>a</w:t>
      </w:r>
      <w:r>
        <w:t>ccepting Christ (Eph. 2:1 – dead in trespasses and sins)</w:t>
      </w:r>
    </w:p>
    <w:p w14:paraId="457AE468" w14:textId="62D3FC0F" w:rsidR="00C471C2" w:rsidRDefault="00C471C2" w:rsidP="00EB09D1">
      <w:pPr>
        <w:pStyle w:val="ListParagraph"/>
        <w:numPr>
          <w:ilvl w:val="2"/>
          <w:numId w:val="1"/>
        </w:numPr>
        <w:spacing w:after="0"/>
        <w:jc w:val="both"/>
      </w:pPr>
      <w:r>
        <w:t xml:space="preserve">Our </w:t>
      </w:r>
      <w:r w:rsidR="00F6216E">
        <w:t>si</w:t>
      </w:r>
      <w:r>
        <w:t xml:space="preserve">n </w:t>
      </w:r>
      <w:r w:rsidR="00F6216E">
        <w:t>se</w:t>
      </w:r>
      <w:r>
        <w:t>parated us from God</w:t>
      </w:r>
      <w:r w:rsidR="00F6216E">
        <w:t xml:space="preserve"> – </w:t>
      </w:r>
      <w:r>
        <w:t>Isa</w:t>
      </w:r>
      <w:r w:rsidR="00F6216E">
        <w:t>iah</w:t>
      </w:r>
      <w:r>
        <w:t xml:space="preserve"> 59:2</w:t>
      </w:r>
      <w:r w:rsidR="00F6216E">
        <w:t>, “</w:t>
      </w:r>
      <w:r>
        <w:t xml:space="preserve">But your sins have separated between you and your God, and your sins have </w:t>
      </w:r>
      <w:proofErr w:type="gramStart"/>
      <w:r>
        <w:t>hid</w:t>
      </w:r>
      <w:proofErr w:type="gramEnd"/>
      <w:r>
        <w:t xml:space="preserve"> His face from you, that he will not hear.</w:t>
      </w:r>
      <w:r w:rsidR="00F6216E">
        <w:t>”</w:t>
      </w:r>
    </w:p>
    <w:p w14:paraId="1699396F" w14:textId="1E4A4440" w:rsidR="00C471C2" w:rsidRDefault="00C471C2" w:rsidP="00EB09D1">
      <w:pPr>
        <w:pStyle w:val="ListParagraph"/>
        <w:numPr>
          <w:ilvl w:val="2"/>
          <w:numId w:val="1"/>
        </w:numPr>
        <w:spacing w:after="0"/>
        <w:jc w:val="both"/>
      </w:pPr>
      <w:r>
        <w:t xml:space="preserve">Our </w:t>
      </w:r>
      <w:r w:rsidR="00F6216E">
        <w:t>r</w:t>
      </w:r>
      <w:r>
        <w:t>ighteousness was not enough.</w:t>
      </w:r>
    </w:p>
    <w:p w14:paraId="0DF9C629" w14:textId="2D11F824" w:rsidR="00F6216E" w:rsidRDefault="00F6216E" w:rsidP="00F6216E">
      <w:pPr>
        <w:pStyle w:val="ListParagraph"/>
        <w:numPr>
          <w:ilvl w:val="3"/>
          <w:numId w:val="1"/>
        </w:numPr>
        <w:spacing w:after="0"/>
        <w:jc w:val="both"/>
      </w:pPr>
      <w:r>
        <w:t xml:space="preserve">Ephesians 2:8-9 “For by grace are ye saved through faith; and that </w:t>
      </w:r>
      <w:r w:rsidRPr="005839AD">
        <w:rPr>
          <w:b/>
          <w:bCs/>
        </w:rPr>
        <w:t>not of yourselves</w:t>
      </w:r>
      <w:r>
        <w:t xml:space="preserve">: it is the gift of God: </w:t>
      </w:r>
      <w:r w:rsidRPr="005839AD">
        <w:rPr>
          <w:b/>
          <w:bCs/>
        </w:rPr>
        <w:t>Not of works</w:t>
      </w:r>
      <w:r>
        <w:t>, lest any man should boast.”</w:t>
      </w:r>
    </w:p>
    <w:p w14:paraId="25694756" w14:textId="5DBE99FA" w:rsidR="00F6216E" w:rsidRDefault="00F6216E" w:rsidP="00F6216E">
      <w:pPr>
        <w:pStyle w:val="ListParagraph"/>
        <w:numPr>
          <w:ilvl w:val="3"/>
          <w:numId w:val="1"/>
        </w:numPr>
        <w:spacing w:after="0"/>
        <w:jc w:val="both"/>
      </w:pPr>
      <w:r>
        <w:t>Isaiah 64:6 “But we are a</w:t>
      </w:r>
      <w:r w:rsidR="005839AD">
        <w:t>l</w:t>
      </w:r>
      <w:r>
        <w:t xml:space="preserve">l as an unclean thing, and all our </w:t>
      </w:r>
      <w:proofErr w:type="spellStart"/>
      <w:r>
        <w:t>righteousnesses</w:t>
      </w:r>
      <w:proofErr w:type="spellEnd"/>
      <w:r>
        <w:t xml:space="preserve"> are as filthy rags; and we all do fade as a leaf; and our iniquities, like the wind, have taken us away.”</w:t>
      </w:r>
    </w:p>
    <w:p w14:paraId="6D41720E" w14:textId="77777777" w:rsidR="005839AD" w:rsidRDefault="005839AD" w:rsidP="005839AD">
      <w:pPr>
        <w:pStyle w:val="ListParagraph"/>
        <w:spacing w:after="0"/>
        <w:ind w:left="2520"/>
        <w:jc w:val="both"/>
      </w:pPr>
    </w:p>
    <w:p w14:paraId="0F3D0E06" w14:textId="3BCA9589" w:rsidR="00C471C2" w:rsidRDefault="00C471C2" w:rsidP="00EB09D1">
      <w:pPr>
        <w:pStyle w:val="ListParagraph"/>
        <w:numPr>
          <w:ilvl w:val="1"/>
          <w:numId w:val="1"/>
        </w:numPr>
        <w:spacing w:after="0"/>
        <w:jc w:val="both"/>
      </w:pPr>
      <w:r>
        <w:t xml:space="preserve">We were made alive (born again) when we </w:t>
      </w:r>
      <w:r w:rsidR="00CB714B">
        <w:t>a</w:t>
      </w:r>
      <w:r>
        <w:t>ccepted Christ (John 3:3 – ye must be born again; 3:16).</w:t>
      </w:r>
    </w:p>
    <w:p w14:paraId="65D76F6D" w14:textId="14781FDB" w:rsidR="00CB714B" w:rsidRDefault="00CB714B" w:rsidP="00CB714B">
      <w:pPr>
        <w:pStyle w:val="ListParagraph"/>
        <w:numPr>
          <w:ilvl w:val="2"/>
          <w:numId w:val="1"/>
        </w:numPr>
        <w:spacing w:after="0"/>
        <w:jc w:val="both"/>
      </w:pPr>
      <w:r>
        <w:t>John 3:3 “Ye must be born again.”</w:t>
      </w:r>
    </w:p>
    <w:p w14:paraId="22E80155" w14:textId="77777777" w:rsidR="00CB714B" w:rsidRDefault="00CB714B" w:rsidP="00CB714B">
      <w:pPr>
        <w:pStyle w:val="ListParagraph"/>
        <w:numPr>
          <w:ilvl w:val="2"/>
          <w:numId w:val="1"/>
        </w:numPr>
        <w:spacing w:after="0"/>
        <w:jc w:val="both"/>
      </w:pPr>
      <w:r>
        <w:t>John 3:16 “For God so loved the world, that he gave his only begotten Son, that whosever believeth in him should not perish, but have everlasting life.”</w:t>
      </w:r>
    </w:p>
    <w:p w14:paraId="344FC696" w14:textId="77777777" w:rsidR="00C471C2" w:rsidRDefault="00C471C2" w:rsidP="00EB09D1">
      <w:pPr>
        <w:spacing w:after="0"/>
        <w:jc w:val="both"/>
      </w:pPr>
    </w:p>
    <w:p w14:paraId="73822A20" w14:textId="77777777" w:rsidR="00C471C2" w:rsidRDefault="00C471C2" w:rsidP="00EB09D1">
      <w:pPr>
        <w:spacing w:after="0"/>
        <w:jc w:val="both"/>
      </w:pPr>
      <w:r>
        <w:t>Conclusion:</w:t>
      </w:r>
    </w:p>
    <w:p w14:paraId="63971252" w14:textId="77777777" w:rsidR="00C471C2" w:rsidRDefault="00C471C2" w:rsidP="00EB09D1">
      <w:pPr>
        <w:pStyle w:val="ListParagraph"/>
        <w:numPr>
          <w:ilvl w:val="0"/>
          <w:numId w:val="2"/>
        </w:numPr>
        <w:spacing w:after="0"/>
        <w:jc w:val="both"/>
      </w:pPr>
      <w:r>
        <w:t>Have you been born again?</w:t>
      </w:r>
    </w:p>
    <w:p w14:paraId="35A6C801" w14:textId="77777777" w:rsidR="00C471C2" w:rsidRDefault="00C471C2" w:rsidP="00EB09D1">
      <w:pPr>
        <w:pStyle w:val="ListParagraph"/>
        <w:numPr>
          <w:ilvl w:val="0"/>
          <w:numId w:val="2"/>
        </w:numPr>
        <w:spacing w:after="0"/>
        <w:jc w:val="both"/>
      </w:pPr>
      <w:r>
        <w:t>Was there a time when you realized that you were a sinner, separated from God, and unable to save yourself?</w:t>
      </w:r>
    </w:p>
    <w:p w14:paraId="5A539DA3" w14:textId="74CB3C83" w:rsidR="00C471C2" w:rsidRDefault="00C471C2" w:rsidP="00EB09D1">
      <w:pPr>
        <w:pStyle w:val="ListParagraph"/>
        <w:numPr>
          <w:ilvl w:val="0"/>
          <w:numId w:val="2"/>
        </w:numPr>
        <w:spacing w:after="0"/>
        <w:jc w:val="both"/>
      </w:pPr>
      <w:r>
        <w:t>Was there a time when you decided to trust Christ’s work for you rather than your works for Him?</w:t>
      </w:r>
    </w:p>
    <w:p w14:paraId="54D356CC" w14:textId="053150FA" w:rsidR="00C471C2" w:rsidRDefault="00C471C2" w:rsidP="00EB09D1">
      <w:pPr>
        <w:pStyle w:val="ListParagraph"/>
        <w:numPr>
          <w:ilvl w:val="0"/>
          <w:numId w:val="2"/>
        </w:numPr>
        <w:spacing w:after="0"/>
        <w:jc w:val="both"/>
      </w:pPr>
      <w:r>
        <w:t xml:space="preserve">Are you willing to </w:t>
      </w:r>
      <w:r w:rsidR="0038308B">
        <w:t xml:space="preserve">trust </w:t>
      </w:r>
      <w:r>
        <w:t>Christ?</w:t>
      </w:r>
    </w:p>
    <w:p w14:paraId="4AB5AF1E" w14:textId="1561D16A" w:rsidR="00C471C2" w:rsidRDefault="00C471C2" w:rsidP="00EB09D1">
      <w:pPr>
        <w:pStyle w:val="ListParagraph"/>
        <w:numPr>
          <w:ilvl w:val="0"/>
          <w:numId w:val="2"/>
        </w:numPr>
        <w:spacing w:after="0"/>
        <w:jc w:val="both"/>
      </w:pPr>
      <w:r>
        <w:t xml:space="preserve">If you have </w:t>
      </w:r>
      <w:r w:rsidR="00DD536C">
        <w:t>trusted</w:t>
      </w:r>
      <w:r>
        <w:t xml:space="preserve"> Christ, has there been a time when you followed Him in </w:t>
      </w:r>
      <w:r w:rsidR="003A2560">
        <w:t>believer’s</w:t>
      </w:r>
      <w:r>
        <w:t xml:space="preserve"> baptism?</w:t>
      </w:r>
    </w:p>
    <w:sectPr w:rsidR="00C471C2" w:rsidSect="00C471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7F9F"/>
    <w:multiLevelType w:val="hybridMultilevel"/>
    <w:tmpl w:val="A0544D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86756DF"/>
    <w:multiLevelType w:val="hybridMultilevel"/>
    <w:tmpl w:val="05A27D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238371">
    <w:abstractNumId w:val="0"/>
  </w:num>
  <w:num w:numId="2" w16cid:durableId="391125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11B"/>
    <w:rsid w:val="00105D49"/>
    <w:rsid w:val="00173984"/>
    <w:rsid w:val="001C41CF"/>
    <w:rsid w:val="0020711B"/>
    <w:rsid w:val="00242A4F"/>
    <w:rsid w:val="00273969"/>
    <w:rsid w:val="00326F18"/>
    <w:rsid w:val="0038308B"/>
    <w:rsid w:val="003A2560"/>
    <w:rsid w:val="003C2DFC"/>
    <w:rsid w:val="0046721E"/>
    <w:rsid w:val="005839AD"/>
    <w:rsid w:val="005B6F05"/>
    <w:rsid w:val="005C4C99"/>
    <w:rsid w:val="005F419C"/>
    <w:rsid w:val="0062337D"/>
    <w:rsid w:val="0062677D"/>
    <w:rsid w:val="00746CC0"/>
    <w:rsid w:val="007F26B5"/>
    <w:rsid w:val="0085541D"/>
    <w:rsid w:val="00990312"/>
    <w:rsid w:val="00AE7B3E"/>
    <w:rsid w:val="00B01238"/>
    <w:rsid w:val="00B02C2C"/>
    <w:rsid w:val="00C471C2"/>
    <w:rsid w:val="00C80242"/>
    <w:rsid w:val="00CB714B"/>
    <w:rsid w:val="00DC1DD7"/>
    <w:rsid w:val="00DD536C"/>
    <w:rsid w:val="00E2586A"/>
    <w:rsid w:val="00EB09D1"/>
    <w:rsid w:val="00F62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F9C1"/>
  <w15:chartTrackingRefBased/>
  <w15:docId w15:val="{E59FAB5D-8083-4293-A063-40BB5411F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1C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1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Barber</dc:creator>
  <cp:keywords/>
  <dc:description/>
  <cp:lastModifiedBy>Nathan Barber</cp:lastModifiedBy>
  <cp:revision>22</cp:revision>
  <dcterms:created xsi:type="dcterms:W3CDTF">2024-05-26T00:21:00Z</dcterms:created>
  <dcterms:modified xsi:type="dcterms:W3CDTF">2026-08-22T19:51:00Z</dcterms:modified>
</cp:coreProperties>
</file>